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2CA1881C" w:rsidR="00B42790" w:rsidRDefault="006A0A03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5742DB" w:rsidRPr="00051223">
        <w:rPr>
          <w:rFonts w:ascii="Arial" w:hAnsi="Arial" w:cs="Arial"/>
          <w:b/>
        </w:rPr>
        <w:t>20</w:t>
      </w:r>
      <w:r w:rsidR="00C9654D">
        <w:rPr>
          <w:rFonts w:ascii="Arial" w:hAnsi="Arial" w:cs="Arial"/>
          <w:b/>
        </w:rPr>
        <w:t>2</w:t>
      </w:r>
      <w:r w:rsidR="002D260E">
        <w:rPr>
          <w:rFonts w:ascii="Arial" w:hAnsi="Arial" w:cs="Arial"/>
          <w:b/>
        </w:rPr>
        <w:t>2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2F1BE75D" w14:textId="77777777" w:rsidR="00C9654D" w:rsidRPr="007F0980" w:rsidRDefault="00C9654D" w:rsidP="00C9654D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0B554ED5" w14:textId="058E7E70" w:rsidR="00C9654D" w:rsidRDefault="006A0A03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Tips for promoting mastery motivation over performance motivation</w:t>
      </w:r>
    </w:p>
    <w:p w14:paraId="6355AAAB" w14:textId="46954D8D" w:rsidR="002D260E" w:rsidRDefault="002D260E" w:rsidP="004571A4">
      <w:pPr>
        <w:rPr>
          <w:rFonts w:ascii="Arial" w:hAnsi="Arial" w:cs="Arial"/>
          <w:b/>
          <w:bCs/>
        </w:rPr>
      </w:pPr>
    </w:p>
    <w:p w14:paraId="15A22EF6" w14:textId="1B3D8D3B" w:rsidR="00194610" w:rsidRDefault="00194610" w:rsidP="004571A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A0A03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tend to </w:t>
      </w:r>
      <w:r w:rsidR="006A0A03">
        <w:rPr>
          <w:rFonts w:ascii="Arial" w:hAnsi="Arial" w:cs="Arial"/>
        </w:rPr>
        <w:t>approach school</w:t>
      </w:r>
      <w:r>
        <w:rPr>
          <w:rFonts w:ascii="Arial" w:hAnsi="Arial" w:cs="Arial"/>
        </w:rPr>
        <w:t>-based</w:t>
      </w:r>
      <w:r w:rsidR="006A0A03">
        <w:rPr>
          <w:rFonts w:ascii="Arial" w:hAnsi="Arial" w:cs="Arial"/>
        </w:rPr>
        <w:t xml:space="preserve"> tasks from two motivation</w:t>
      </w:r>
      <w:r>
        <w:rPr>
          <w:rFonts w:ascii="Arial" w:hAnsi="Arial" w:cs="Arial"/>
        </w:rPr>
        <w:t xml:space="preserve"> mindsets </w:t>
      </w:r>
      <w:r w:rsidR="005570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–a mastery </w:t>
      </w:r>
      <w:r w:rsidR="00557074">
        <w:rPr>
          <w:rFonts w:ascii="Arial" w:hAnsi="Arial" w:cs="Arial"/>
        </w:rPr>
        <w:t xml:space="preserve">orientation </w:t>
      </w:r>
      <w:r>
        <w:rPr>
          <w:rFonts w:ascii="Arial" w:hAnsi="Arial" w:cs="Arial"/>
        </w:rPr>
        <w:t>or a performance</w:t>
      </w:r>
      <w:r w:rsidR="00557074">
        <w:rPr>
          <w:rFonts w:ascii="Arial" w:hAnsi="Arial" w:cs="Arial"/>
        </w:rPr>
        <w:t xml:space="preserve"> orientation</w:t>
      </w:r>
      <w:r w:rsidR="00B2025A">
        <w:rPr>
          <w:rFonts w:ascii="Arial" w:hAnsi="Arial" w:cs="Arial"/>
        </w:rPr>
        <w:t xml:space="preserve"> (Dweck, 2006)</w:t>
      </w:r>
      <w:r>
        <w:rPr>
          <w:rFonts w:ascii="Arial" w:hAnsi="Arial" w:cs="Arial"/>
        </w:rPr>
        <w:t xml:space="preserve">. </w:t>
      </w:r>
      <w:r w:rsidR="00557074">
        <w:rPr>
          <w:rFonts w:ascii="Arial" w:hAnsi="Arial" w:cs="Arial"/>
        </w:rPr>
        <w:t xml:space="preserve">Those with a mastery motivation mindset </w:t>
      </w:r>
      <w:r w:rsidR="00557074" w:rsidRPr="00557074">
        <w:rPr>
          <w:rFonts w:ascii="Arial" w:hAnsi="Arial" w:cs="Arial"/>
        </w:rPr>
        <w:t xml:space="preserve">focus on mastering the learning content, independent of performance.  </w:t>
      </w:r>
      <w:r w:rsidR="00557074">
        <w:rPr>
          <w:rFonts w:ascii="Arial" w:hAnsi="Arial" w:cs="Arial"/>
        </w:rPr>
        <w:t xml:space="preserve">Students with this mindset who </w:t>
      </w:r>
      <w:r w:rsidR="00557074" w:rsidRPr="00557074">
        <w:rPr>
          <w:rFonts w:ascii="Arial" w:hAnsi="Arial" w:cs="Arial"/>
        </w:rPr>
        <w:t xml:space="preserve">receive a bad grade, </w:t>
      </w:r>
      <w:r w:rsidR="00557074">
        <w:rPr>
          <w:rFonts w:ascii="Arial" w:hAnsi="Arial" w:cs="Arial"/>
        </w:rPr>
        <w:t xml:space="preserve">are more willing to </w:t>
      </w:r>
      <w:r w:rsidR="00557074" w:rsidRPr="00557074">
        <w:rPr>
          <w:rFonts w:ascii="Arial" w:hAnsi="Arial" w:cs="Arial"/>
        </w:rPr>
        <w:t>revisit their mistakes</w:t>
      </w:r>
      <w:r w:rsidR="00B2025A">
        <w:rPr>
          <w:rFonts w:ascii="Arial" w:hAnsi="Arial" w:cs="Arial"/>
        </w:rPr>
        <w:t xml:space="preserve"> </w:t>
      </w:r>
      <w:r w:rsidR="00557074" w:rsidRPr="00557074">
        <w:rPr>
          <w:rFonts w:ascii="Arial" w:hAnsi="Arial" w:cs="Arial"/>
        </w:rPr>
        <w:t>with the goal of improving their learning and mastering the material for next time.</w:t>
      </w:r>
      <w:r w:rsidR="00557074">
        <w:rPr>
          <w:rFonts w:ascii="Arial" w:hAnsi="Arial" w:cs="Arial"/>
        </w:rPr>
        <w:t xml:space="preserve">  On the other hand, those with a performance motivation mindset tend to be fixated on </w:t>
      </w:r>
      <w:r w:rsidR="00B2025A" w:rsidRPr="00B2025A">
        <w:rPr>
          <w:rFonts w:ascii="Arial" w:hAnsi="Arial" w:cs="Arial"/>
        </w:rPr>
        <w:t xml:space="preserve">performance outcomes, such as earning good grades, and demonstrating high competence </w:t>
      </w:r>
      <w:r w:rsidR="00B2025A">
        <w:rPr>
          <w:rFonts w:ascii="Arial" w:hAnsi="Arial" w:cs="Arial"/>
        </w:rPr>
        <w:t xml:space="preserve">compared </w:t>
      </w:r>
      <w:r w:rsidR="00B2025A" w:rsidRPr="00B2025A">
        <w:rPr>
          <w:rFonts w:ascii="Arial" w:hAnsi="Arial" w:cs="Arial"/>
        </w:rPr>
        <w:t>to others.</w:t>
      </w:r>
      <w:r w:rsidR="00B2025A">
        <w:rPr>
          <w:rFonts w:ascii="Arial" w:hAnsi="Arial" w:cs="Arial"/>
        </w:rPr>
        <w:t xml:space="preserve">  Those with a performance orientation tend to be at greater academic risk because they equate performance with ability</w:t>
      </w:r>
      <w:r w:rsidR="00AC74AD">
        <w:rPr>
          <w:rFonts w:ascii="Arial" w:hAnsi="Arial" w:cs="Arial"/>
        </w:rPr>
        <w:t xml:space="preserve"> (Dweck &amp; Master, 2007)</w:t>
      </w:r>
      <w:r w:rsidR="00B2025A">
        <w:rPr>
          <w:rFonts w:ascii="Arial" w:hAnsi="Arial" w:cs="Arial"/>
        </w:rPr>
        <w:t>.  For example, a student with this mindset who receives a bad grade may assume that</w:t>
      </w:r>
      <w:r w:rsidR="00AC74AD">
        <w:rPr>
          <w:rFonts w:ascii="Arial" w:hAnsi="Arial" w:cs="Arial"/>
        </w:rPr>
        <w:t xml:space="preserve"> they have low ability</w:t>
      </w:r>
      <w:r w:rsidR="00B2025A">
        <w:rPr>
          <w:rFonts w:ascii="Arial" w:hAnsi="Arial" w:cs="Arial"/>
        </w:rPr>
        <w:t>, and as a result</w:t>
      </w:r>
      <w:r w:rsidR="00AC74AD">
        <w:rPr>
          <w:rFonts w:ascii="Arial" w:hAnsi="Arial" w:cs="Arial"/>
        </w:rPr>
        <w:t xml:space="preserve"> will likely not see the point of trying to understand their mistakes and how to improve.  </w:t>
      </w:r>
    </w:p>
    <w:p w14:paraId="628FB5FE" w14:textId="235FD06D" w:rsidR="00194610" w:rsidRDefault="00194610" w:rsidP="004571A4">
      <w:pPr>
        <w:rPr>
          <w:rFonts w:ascii="Arial" w:hAnsi="Arial" w:cs="Arial"/>
        </w:rPr>
      </w:pPr>
    </w:p>
    <w:p w14:paraId="2DCB9DB8" w14:textId="3AC39339" w:rsidR="00AC74AD" w:rsidRDefault="00AC74AD" w:rsidP="004571A4">
      <w:pPr>
        <w:rPr>
          <w:rFonts w:ascii="Arial" w:hAnsi="Arial" w:cs="Arial"/>
        </w:rPr>
      </w:pPr>
      <w:r>
        <w:rPr>
          <w:rFonts w:ascii="Arial" w:hAnsi="Arial" w:cs="Arial"/>
        </w:rPr>
        <w:t>According to research by Stanford psychologist Paul O’Keef one’s learning environment can pla</w:t>
      </w:r>
      <w:r w:rsidR="008874D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an important role in shaping motivation mindsets (Donald, 2012).  </w:t>
      </w:r>
      <w:r w:rsidR="008874DD">
        <w:rPr>
          <w:rFonts w:ascii="Arial" w:hAnsi="Arial" w:cs="Arial"/>
        </w:rPr>
        <w:t>The following kinds of instructional practices can play an important role promoting the development of mastery motivation mindsets:</w:t>
      </w:r>
    </w:p>
    <w:p w14:paraId="7BF3C852" w14:textId="77777777" w:rsidR="008874DD" w:rsidRDefault="008874DD" w:rsidP="004571A4">
      <w:pPr>
        <w:rPr>
          <w:rFonts w:ascii="Arial" w:hAnsi="Arial" w:cs="Arial"/>
        </w:rPr>
      </w:pPr>
    </w:p>
    <w:p w14:paraId="4F0DF5DA" w14:textId="77777777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>Praising students on effort and strategies used vs. ability</w:t>
      </w:r>
    </w:p>
    <w:p w14:paraId="659D7F83" w14:textId="77777777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>Providing students with specific, timely, and concrete feedback</w:t>
      </w:r>
    </w:p>
    <w:p w14:paraId="6631C431" w14:textId="77777777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>Using rubrics to make expectations transparent, and to provide concrete and specific feedback</w:t>
      </w:r>
    </w:p>
    <w:p w14:paraId="1E407274" w14:textId="4F3E683B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>Providing students with opportunities to demonstrate their thought process</w:t>
      </w:r>
      <w:r w:rsidR="00271601">
        <w:rPr>
          <w:rFonts w:ascii="Arial" w:hAnsi="Arial" w:cs="Arial"/>
        </w:rPr>
        <w:t>es</w:t>
      </w:r>
      <w:r w:rsidRPr="008874DD">
        <w:rPr>
          <w:rFonts w:ascii="Arial" w:hAnsi="Arial" w:cs="Arial"/>
        </w:rPr>
        <w:t>, vs. just providing the answer</w:t>
      </w:r>
      <w:r w:rsidR="00271601">
        <w:rPr>
          <w:rFonts w:ascii="Arial" w:hAnsi="Arial" w:cs="Arial"/>
        </w:rPr>
        <w:t>s</w:t>
      </w:r>
    </w:p>
    <w:p w14:paraId="2973A023" w14:textId="77777777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 xml:space="preserve">Providing students with opportunities to self-assess their work </w:t>
      </w:r>
    </w:p>
    <w:p w14:paraId="53D329F1" w14:textId="77777777" w:rsidR="008874DD" w:rsidRPr="008874DD" w:rsidRDefault="008874DD" w:rsidP="008874DD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Arial" w:hAnsi="Arial" w:cs="Arial"/>
        </w:rPr>
      </w:pPr>
      <w:r w:rsidRPr="008874DD">
        <w:rPr>
          <w:rFonts w:ascii="Arial" w:hAnsi="Arial" w:cs="Arial"/>
        </w:rPr>
        <w:t xml:space="preserve">Allowing students to have opportunities to revise their work </w:t>
      </w:r>
    </w:p>
    <w:p w14:paraId="4AAB3A61" w14:textId="77777777" w:rsidR="008874DD" w:rsidRDefault="008874DD" w:rsidP="004571A4">
      <w:pPr>
        <w:rPr>
          <w:rFonts w:ascii="Arial" w:hAnsi="Arial" w:cs="Arial"/>
        </w:rPr>
      </w:pPr>
    </w:p>
    <w:p w14:paraId="13071A99" w14:textId="4D166B7F" w:rsidR="00194610" w:rsidRPr="008874DD" w:rsidRDefault="00194610" w:rsidP="004571A4">
      <w:pPr>
        <w:rPr>
          <w:rStyle w:val="Hyperlink"/>
          <w:rFonts w:ascii="Arial" w:hAnsi="Arial" w:cs="Arial"/>
          <w:b/>
          <w:bCs/>
        </w:rPr>
      </w:pPr>
    </w:p>
    <w:p w14:paraId="2AEFB764" w14:textId="3BABB0B4" w:rsidR="008874DD" w:rsidRDefault="008874DD" w:rsidP="00AC74AD">
      <w:pPr>
        <w:rPr>
          <w:rFonts w:ascii="Arial" w:hAnsi="Arial" w:cs="Arial"/>
        </w:rPr>
      </w:pPr>
      <w:r>
        <w:rPr>
          <w:rFonts w:ascii="Arial" w:hAnsi="Arial" w:cs="Arial"/>
        </w:rPr>
        <w:t>By encouraging students to approach academic tasks with a mastery motivation mindset, they will be more likely to</w:t>
      </w:r>
      <w:r w:rsidR="00A72FE6">
        <w:rPr>
          <w:rFonts w:ascii="Arial" w:hAnsi="Arial" w:cs="Arial"/>
        </w:rPr>
        <w:t xml:space="preserve"> take ownership over their learning and </w:t>
      </w:r>
      <w:r>
        <w:rPr>
          <w:rFonts w:ascii="Arial" w:hAnsi="Arial" w:cs="Arial"/>
        </w:rPr>
        <w:t xml:space="preserve"> </w:t>
      </w:r>
      <w:r w:rsidR="00A72FE6">
        <w:rPr>
          <w:rFonts w:ascii="Arial" w:hAnsi="Arial" w:cs="Arial"/>
        </w:rPr>
        <w:t>demonstrate academic success.</w:t>
      </w:r>
    </w:p>
    <w:p w14:paraId="21057EA5" w14:textId="77777777" w:rsidR="008874DD" w:rsidRPr="008874DD" w:rsidRDefault="008874DD" w:rsidP="00AC74AD">
      <w:pPr>
        <w:rPr>
          <w:rFonts w:ascii="Arial" w:hAnsi="Arial" w:cs="Arial"/>
        </w:rPr>
      </w:pPr>
    </w:p>
    <w:p w14:paraId="69019AFA" w14:textId="6C4EED3A" w:rsidR="008874DD" w:rsidRDefault="008874DD" w:rsidP="00AC74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References:</w:t>
      </w:r>
    </w:p>
    <w:p w14:paraId="7E465C46" w14:textId="77777777" w:rsidR="008874DD" w:rsidRDefault="008874DD" w:rsidP="00AC74AD">
      <w:pPr>
        <w:rPr>
          <w:rFonts w:ascii="Arial" w:hAnsi="Arial" w:cs="Arial"/>
          <w:b/>
          <w:bCs/>
        </w:rPr>
      </w:pPr>
    </w:p>
    <w:p w14:paraId="7C0072C5" w14:textId="3A28136A" w:rsidR="00A72FE6" w:rsidRPr="00A72FE6" w:rsidRDefault="00A72FE6" w:rsidP="00A72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Donald Brooke (2012).  </w:t>
      </w:r>
      <w:r w:rsidRPr="00A72FE6">
        <w:rPr>
          <w:rFonts w:ascii="Arial" w:hAnsi="Arial" w:cs="Arial"/>
        </w:rPr>
        <w:t>Stanford psychologist: Achievement goals can be shaped by environment</w:t>
      </w:r>
      <w:r>
        <w:rPr>
          <w:rFonts w:ascii="Arial" w:hAnsi="Arial" w:cs="Arial"/>
        </w:rPr>
        <w:t xml:space="preserve">.  </w:t>
      </w:r>
      <w:r w:rsidRPr="00A72FE6">
        <w:rPr>
          <w:rFonts w:ascii="Arial" w:hAnsi="Arial" w:cs="Arial"/>
          <w:i/>
          <w:iCs/>
        </w:rPr>
        <w:t>Stanford Report</w:t>
      </w:r>
      <w:r>
        <w:rPr>
          <w:rFonts w:ascii="Arial" w:hAnsi="Arial" w:cs="Arial"/>
        </w:rPr>
        <w:t xml:space="preserve">.  Retrieved March 1, 2022 from </w:t>
      </w:r>
      <w:r w:rsidRPr="00A72FE6">
        <w:rPr>
          <w:rFonts w:ascii="Arial" w:hAnsi="Arial" w:cs="Arial"/>
        </w:rPr>
        <w:t>https://news.stanford.edu/news/2012/may/shape-achievement-goals-051012.html</w:t>
      </w:r>
    </w:p>
    <w:p w14:paraId="39792BCA" w14:textId="383FF564" w:rsidR="00A72FE6" w:rsidRDefault="00A72FE6" w:rsidP="00AC74AD">
      <w:pPr>
        <w:rPr>
          <w:rFonts w:ascii="Arial" w:hAnsi="Arial" w:cs="Arial"/>
        </w:rPr>
      </w:pPr>
    </w:p>
    <w:p w14:paraId="028F8DBD" w14:textId="174E7F5F" w:rsidR="00AC74AD" w:rsidRPr="00AC74AD" w:rsidRDefault="00AC74AD" w:rsidP="00AC74AD">
      <w:pPr>
        <w:rPr>
          <w:rFonts w:ascii="Arial" w:hAnsi="Arial" w:cs="Arial"/>
        </w:rPr>
      </w:pPr>
      <w:r w:rsidRPr="00AC74AD">
        <w:rPr>
          <w:rFonts w:ascii="Arial" w:hAnsi="Arial" w:cs="Arial"/>
        </w:rPr>
        <w:t>Dweck, Carol (2006).  Mindset:  The New Psychology of Success.  New York:  Penguin Random House LLC.</w:t>
      </w:r>
    </w:p>
    <w:p w14:paraId="0810AB7D" w14:textId="77777777" w:rsidR="00AC74AD" w:rsidRDefault="00AC74AD" w:rsidP="00E536DB">
      <w:pPr>
        <w:rPr>
          <w:rFonts w:ascii="Arial" w:hAnsi="Arial" w:cs="Arial"/>
        </w:rPr>
      </w:pPr>
    </w:p>
    <w:p w14:paraId="6EBDA486" w14:textId="7105D6DC" w:rsidR="00E536DB" w:rsidRPr="00E536DB" w:rsidRDefault="00E536DB" w:rsidP="00E536DB">
      <w:pPr>
        <w:rPr>
          <w:rFonts w:ascii="Arial" w:hAnsi="Arial" w:cs="Arial"/>
        </w:rPr>
      </w:pPr>
      <w:r w:rsidRPr="00E536DB">
        <w:rPr>
          <w:rFonts w:ascii="Arial" w:hAnsi="Arial" w:cs="Arial"/>
        </w:rPr>
        <w:t xml:space="preserve">Dweck, C.S. &amp; Master, A. (2007).  Self-theories motivate self-regulated learning.  In D. H. Schunk and B. J., Zimmerman (Eds.).  Motivation and self-regulated learning:  Theory, research, and applications (pp. 31-51).  Mahwah, NJ:  Lawrence Erlbaum Associates/Taylor &amp; Francis Group.  </w:t>
      </w:r>
    </w:p>
    <w:p w14:paraId="6E0FC92F" w14:textId="77777777" w:rsidR="00B52117" w:rsidRDefault="00B52117" w:rsidP="004571A4">
      <w:pPr>
        <w:rPr>
          <w:rFonts w:ascii="Arial" w:hAnsi="Arial" w:cs="Arial"/>
        </w:rPr>
      </w:pPr>
    </w:p>
    <w:p w14:paraId="2BC3AA26" w14:textId="77777777" w:rsidR="008C4A2C" w:rsidRDefault="008C4A2C" w:rsidP="004571A4">
      <w:pPr>
        <w:rPr>
          <w:rFonts w:ascii="Arial" w:hAnsi="Arial" w:cs="Arial"/>
          <w:b/>
          <w:bCs/>
        </w:rPr>
      </w:pPr>
    </w:p>
    <w:p w14:paraId="0A8FBCF9" w14:textId="287E6AA2" w:rsidR="002D260E" w:rsidRPr="00A72FE6" w:rsidRDefault="008C4A2C" w:rsidP="004571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Check out!  </w:t>
      </w:r>
      <w:r w:rsidR="00A72FE6">
        <w:rPr>
          <w:rFonts w:ascii="Arial" w:hAnsi="Arial" w:cs="Arial"/>
        </w:rPr>
        <w:t xml:space="preserve">Strauss, V. and St. George D. (2022).  Teachers second guess letter graders as a search for a fairer way.  </w:t>
      </w:r>
      <w:r w:rsidR="00A72FE6">
        <w:rPr>
          <w:rFonts w:ascii="Arial" w:hAnsi="Arial" w:cs="Arial"/>
          <w:i/>
          <w:iCs/>
        </w:rPr>
        <w:t xml:space="preserve">Washington Post.  </w:t>
      </w:r>
      <w:r w:rsidR="00A72FE6">
        <w:rPr>
          <w:rFonts w:ascii="Arial" w:hAnsi="Arial" w:cs="Arial"/>
        </w:rPr>
        <w:t xml:space="preserve">Retrieved March 1, 2022 from </w:t>
      </w:r>
      <w:r w:rsidR="007A4040" w:rsidRPr="007A4040">
        <w:rPr>
          <w:rFonts w:ascii="Arial" w:hAnsi="Arial" w:cs="Arial"/>
        </w:rPr>
        <w:t>https://www.washingtonpost.com/education/2022/02/28/letter-grades-grading-a-f/</w:t>
      </w:r>
    </w:p>
    <w:p w14:paraId="3CDBA062" w14:textId="77777777" w:rsidR="002D260E" w:rsidRPr="002D260E" w:rsidRDefault="002D260E" w:rsidP="004571A4">
      <w:pPr>
        <w:rPr>
          <w:rFonts w:ascii="Arial" w:hAnsi="Arial" w:cs="Arial"/>
        </w:rPr>
      </w:pPr>
    </w:p>
    <w:p w14:paraId="537C401A" w14:textId="68592A81" w:rsidR="008C4A2C" w:rsidRDefault="008C4A2C" w:rsidP="004571A4">
      <w:pPr>
        <w:rPr>
          <w:rFonts w:ascii="Arial" w:hAnsi="Arial" w:cs="Arial"/>
        </w:rPr>
      </w:pPr>
    </w:p>
    <w:p w14:paraId="44EE25E6" w14:textId="30525A15" w:rsidR="008C4A2C" w:rsidRPr="00A12967" w:rsidRDefault="008C4A2C" w:rsidP="008C4A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of how your program </w:t>
      </w:r>
      <w:r w:rsidR="002D260E">
        <w:rPr>
          <w:rFonts w:ascii="Arial" w:hAnsi="Arial" w:cs="Arial"/>
        </w:rPr>
        <w:t xml:space="preserve">provides strategies to promote </w:t>
      </w:r>
      <w:r w:rsidR="007A4040">
        <w:rPr>
          <w:rFonts w:ascii="Arial" w:hAnsi="Arial" w:cs="Arial"/>
        </w:rPr>
        <w:t xml:space="preserve">mastery motivation and I will </w:t>
      </w:r>
      <w:r w:rsidR="002D260E">
        <w:rPr>
          <w:rFonts w:ascii="Arial" w:hAnsi="Arial" w:cs="Arial"/>
        </w:rPr>
        <w:t xml:space="preserve">post those examples on </w:t>
      </w:r>
      <w:hyperlink r:id="rId8" w:history="1">
        <w:r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Pr="00A12967">
        <w:rPr>
          <w:rFonts w:ascii="Arial" w:hAnsi="Arial" w:cs="Arial"/>
        </w:rPr>
        <w:t xml:space="preserve">. </w:t>
      </w: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3969D742" w14:textId="575C0E30" w:rsidR="000C1B23" w:rsidRDefault="000C1B23" w:rsidP="000C1B23">
      <w:pPr>
        <w:rPr>
          <w:bCs/>
          <w:iCs/>
        </w:rPr>
      </w:pPr>
      <w:r>
        <w:rPr>
          <w:rFonts w:ascii="Arial" w:hAnsi="Arial" w:cs="Arial"/>
          <w:b/>
          <w:bCs/>
        </w:rPr>
        <w:t xml:space="preserve">Important reminder:  </w:t>
      </w:r>
      <w:r>
        <w:rPr>
          <w:bCs/>
        </w:rPr>
        <w:t>If you have not already done so, please email me your Fall 202</w:t>
      </w:r>
      <w:r w:rsidR="002D260E">
        <w:rPr>
          <w:bCs/>
        </w:rPr>
        <w:t>1</w:t>
      </w:r>
      <w:r>
        <w:rPr>
          <w:bCs/>
        </w:rPr>
        <w:t xml:space="preserve"> program assessment repor</w:t>
      </w:r>
      <w:r w:rsidR="002D260E">
        <w:rPr>
          <w:bCs/>
        </w:rPr>
        <w:t xml:space="preserve">t, and </w:t>
      </w:r>
      <w:r w:rsidR="007A4040">
        <w:rPr>
          <w:bCs/>
        </w:rPr>
        <w:t xml:space="preserve">please </w:t>
      </w:r>
      <w:r w:rsidR="002D260E">
        <w:rPr>
          <w:bCs/>
        </w:rPr>
        <w:t>contact me with any questions about your Spring 2022 assessment report.</w:t>
      </w: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default" r:id="rId9"/>
      <w:footerReference w:type="default" r:id="rId10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A4C2" w14:textId="77777777" w:rsidR="005769AE" w:rsidRDefault="005769AE" w:rsidP="0003540F">
      <w:r>
        <w:separator/>
      </w:r>
    </w:p>
  </w:endnote>
  <w:endnote w:type="continuationSeparator" w:id="0">
    <w:p w14:paraId="63DBC809" w14:textId="77777777" w:rsidR="005769AE" w:rsidRDefault="005769AE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2149" w14:textId="77777777" w:rsidR="005769AE" w:rsidRDefault="005769AE" w:rsidP="0003540F">
      <w:r>
        <w:separator/>
      </w:r>
    </w:p>
  </w:footnote>
  <w:footnote w:type="continuationSeparator" w:id="0">
    <w:p w14:paraId="0CD6180F" w14:textId="77777777" w:rsidR="005769AE" w:rsidRDefault="005769AE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51E"/>
    <w:multiLevelType w:val="hybridMultilevel"/>
    <w:tmpl w:val="32C05CAC"/>
    <w:lvl w:ilvl="0" w:tplc="C6B8FE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26DA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D265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8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7885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4443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5C6F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0A95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E02E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2623"/>
    <w:multiLevelType w:val="hybridMultilevel"/>
    <w:tmpl w:val="801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15EC2"/>
    <w:rsid w:val="0003540F"/>
    <w:rsid w:val="00051223"/>
    <w:rsid w:val="00054E1E"/>
    <w:rsid w:val="00060E03"/>
    <w:rsid w:val="000960A6"/>
    <w:rsid w:val="000C1B23"/>
    <w:rsid w:val="000C60E2"/>
    <w:rsid w:val="00194610"/>
    <w:rsid w:val="00240A15"/>
    <w:rsid w:val="00262AF0"/>
    <w:rsid w:val="00271601"/>
    <w:rsid w:val="002C72E9"/>
    <w:rsid w:val="002D260E"/>
    <w:rsid w:val="003036E1"/>
    <w:rsid w:val="003376F7"/>
    <w:rsid w:val="003E79F5"/>
    <w:rsid w:val="004121AB"/>
    <w:rsid w:val="004571A4"/>
    <w:rsid w:val="004A4FD3"/>
    <w:rsid w:val="0053075E"/>
    <w:rsid w:val="00557074"/>
    <w:rsid w:val="005742DB"/>
    <w:rsid w:val="005769AE"/>
    <w:rsid w:val="006A0A03"/>
    <w:rsid w:val="006B6DDE"/>
    <w:rsid w:val="006F2F0A"/>
    <w:rsid w:val="00702E7A"/>
    <w:rsid w:val="007A4040"/>
    <w:rsid w:val="007B0F52"/>
    <w:rsid w:val="00853A89"/>
    <w:rsid w:val="00853E38"/>
    <w:rsid w:val="008874DD"/>
    <w:rsid w:val="008C4A2C"/>
    <w:rsid w:val="00900273"/>
    <w:rsid w:val="0091471B"/>
    <w:rsid w:val="009B3041"/>
    <w:rsid w:val="009C65C2"/>
    <w:rsid w:val="009D34A9"/>
    <w:rsid w:val="009D572F"/>
    <w:rsid w:val="009E1A77"/>
    <w:rsid w:val="00A153F2"/>
    <w:rsid w:val="00A72FE6"/>
    <w:rsid w:val="00AA656B"/>
    <w:rsid w:val="00AC74AD"/>
    <w:rsid w:val="00AE3DBE"/>
    <w:rsid w:val="00AF2038"/>
    <w:rsid w:val="00B2025A"/>
    <w:rsid w:val="00B25E58"/>
    <w:rsid w:val="00B3117A"/>
    <w:rsid w:val="00B42790"/>
    <w:rsid w:val="00B52117"/>
    <w:rsid w:val="00B85973"/>
    <w:rsid w:val="00B95614"/>
    <w:rsid w:val="00BE1C0C"/>
    <w:rsid w:val="00C02B2A"/>
    <w:rsid w:val="00C234DD"/>
    <w:rsid w:val="00C8017D"/>
    <w:rsid w:val="00C9654D"/>
    <w:rsid w:val="00CB3792"/>
    <w:rsid w:val="00CC7A33"/>
    <w:rsid w:val="00DA2EB0"/>
    <w:rsid w:val="00E16A07"/>
    <w:rsid w:val="00E536DB"/>
    <w:rsid w:val="00EC568F"/>
    <w:rsid w:val="00EE2475"/>
    <w:rsid w:val="00EE4503"/>
    <w:rsid w:val="00EF1A5F"/>
    <w:rsid w:val="00EF4A48"/>
    <w:rsid w:val="00F525D1"/>
    <w:rsid w:val="00F7371B"/>
    <w:rsid w:val="00F7618C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F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A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2FE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edu/provost/assess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14C-AE4E-48BB-BAF8-88D6379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11</cp:revision>
  <dcterms:created xsi:type="dcterms:W3CDTF">2019-05-13T16:58:00Z</dcterms:created>
  <dcterms:modified xsi:type="dcterms:W3CDTF">2022-03-02T15:25:00Z</dcterms:modified>
</cp:coreProperties>
</file>